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Глава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4.</w:t>
      </w:r>
      <w:r w:rsidRPr="00F5499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Права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обязанности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граждан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сфере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охраны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здоровья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18.</w:t>
      </w:r>
      <w:r w:rsidRPr="00F5499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охрану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здоровья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1.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Каждый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охрану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2.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охрану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обеспечивается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охраной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окружающей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среды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созданием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безопасных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условий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труда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благоприятных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условий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труда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быта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отдыха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воспитания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обучения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производством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реализацией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продуктов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питания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соответствующего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качества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качественных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безопасных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доступных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лекарственных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препаратов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также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доступной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качественной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помощью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19.</w:t>
      </w:r>
      <w:r w:rsidRPr="00F5499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медицинскую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помощь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1.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Каждый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2.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Каждый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гарантированном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объеме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оказываемую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без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взимания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платы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соответствии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программой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государственных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гарантий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бесплатного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гражданам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также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получение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платных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услуг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услуг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числе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соответствии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договором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добровольного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страхования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3.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иностранных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проживающих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пребывающих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территории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устанавливается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законодательством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соответствующими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международными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договорами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без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постоянно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проживающие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пользуются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наравне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если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предусмотрено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международными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договорами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4.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Порядок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иностранным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гражданам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определяется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Правительством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5.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Пациент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: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1)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выбор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выбор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соответствии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настоящим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;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2)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профилактику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диагностику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лечение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реабилитацию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условиях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соответствующих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санитарно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гигиеническим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требованиям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;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3)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получение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консультаций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специалистов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;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4)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облегчение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боли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связанной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заболеванием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доступными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методами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лекарственными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препаратами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;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5)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получение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своих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обязанностях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состоянии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своего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выбор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которым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интересах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пациента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может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быть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передана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информация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состоянии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;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6)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получение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лечебного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питания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случае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нахождения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пациента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лечении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стационарных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условиях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;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7)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защиту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сведений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составляющих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врачебную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тайну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;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8)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отказ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;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9)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возмещение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вреда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причиненного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;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10)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допуск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адвоката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представителя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защиты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своих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;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11)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допуск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священнослужителя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случае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нахождения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пациента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лечении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стационарных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условиях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-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предоставление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условий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отправления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религиозных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обрядов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проведение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которых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возможно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стационарных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условиях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числе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предоставление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отдельного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помещения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если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это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нарушает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внутренний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распорядок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lastRenderedPageBreak/>
        <w:t>Статья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20.</w:t>
      </w:r>
      <w:r w:rsidRPr="00F5499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Информированное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добровольное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согласие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медицинское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вмешательство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отказ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от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вмешательства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1.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Необходимым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предварительным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условием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является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информированного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добровольного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согласия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гражданина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представителя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основании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предоставленной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работником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доступной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форме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целях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методах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связанном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риске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возможных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вариантах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последствиях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также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предполагаемых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результатах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2.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Информированное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добровольное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согласие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дает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один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родителей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законный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представитель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отношении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: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1)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достигшего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возраста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установленного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частью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5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47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частью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54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настоящего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признанного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установленном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недееспособным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если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своему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состоянию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способно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дать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согласие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;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2)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несовершеннолетнего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больного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наркоманией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наркологической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освидетельствовании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несовершеннолетнего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целях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установления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состояния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наркотического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либо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токсического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опьянения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исключением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установленных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законодательством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случаев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приобретения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несовершеннолетними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дееспособности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достижения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восемнадцатилетнего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возраста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).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3.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Гражданин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один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родителей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законный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представитель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указанного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настоящей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имеют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отказаться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потребовать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прекращения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исключением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случаев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предусмотренных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частью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9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настоящей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Законный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представитель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признанного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установленном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недееспособным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осуществляет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указанное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случае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если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своему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состоянию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способно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отказаться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4.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отказе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гражданину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одному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родителей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иному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законному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представителю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указанного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настоящей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доступной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форме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должны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быть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разъяснены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возможные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последствия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отказа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5.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отказе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одного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родителей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представителя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указанного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настоящей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либо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представителя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признанного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установленном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недееспособным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необходимого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спасения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жизни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медицинская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обратиться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суд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защиты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интересов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Законный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представитель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признанного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установленном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недееспособным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извещает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опеки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попечительства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месту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жительства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подопечного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отказе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необходимого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спасения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жизни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подопечного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позднее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дня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следующего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днем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этого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отказа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6.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указанные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частях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1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настоящей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получения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первичной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медико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санитарной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выборе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срок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выбора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дают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информированное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добровольное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согласие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определенные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виды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которые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включаются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перечень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устанавливаемый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уполномоченным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исполнительной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власти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7.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Информированное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добровольное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согласие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отказ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оформляется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письменной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форме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подписывается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гражданином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одним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родителей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представителем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работником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содержится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документации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пациента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8.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Порядок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дачи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информированного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добровольного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согласия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отказа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отношении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определенных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видов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форма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информированного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добровольного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согласия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форма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отказа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утверждаются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уполномоченным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исполнительной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власти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lastRenderedPageBreak/>
        <w:t xml:space="preserve">9.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без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согласия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гражданина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одного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родителей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представителя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допускается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: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1)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если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необходимо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экстренным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показаниям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устранения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угрозы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жизни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человека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если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состояние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позволяет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выразить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свою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волю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отсутствуют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представители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отношении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указанных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настоящей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);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2)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отношении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страдающих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заболеваниями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представляющими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опасность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окружающих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;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3)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отношении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страдающих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тяжелыми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психическими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расстройствами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;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4)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отношении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совершивших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общественно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опасные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деяния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преступления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);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5)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проведении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судебно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экспертизы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судебно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психиатрической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экспертизы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10.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Решение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без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согласия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гражданина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одного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родителей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представителя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принимается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: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1)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случаях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указанных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пунктах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1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9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настоящей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-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консилиумом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случае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если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собрать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консилиум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невозможно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-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непосредственно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лечащим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дежурным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внесением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решения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документацию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пациента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последующим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уведомлением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должностных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руководителя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руководителя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отделения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),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гражданина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отношении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которого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проведено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одного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родителей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представителя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которое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указано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настоящей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отношении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которого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проведено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;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2)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отношении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указанных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пунктах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3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4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9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настоящей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-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судом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случаях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которые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установлены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законодательством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11.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совершившим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преступления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могут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быть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применены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принудительные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меры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характера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основаниям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которые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установлены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21.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> 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Выбор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организации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1.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гражданину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рамках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программы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государственных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гарантий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бесплатного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гражданам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выбор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утвержденном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уполномоченным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исполнительной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власти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выбор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учетом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согласия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Особенности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выбора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проживающими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закрытых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административно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территориальных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образованиях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территориях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опасными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человека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физическими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химическими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биологическими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факторами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включенных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соответствующий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перечень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также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работниками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включенных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перечень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отдельных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отраслей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промышленности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особо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опасными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условиями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труда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устанавливаются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Правительством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2.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получения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первичной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медико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санитарной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гражданин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выбирает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числе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территориально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участковому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принципу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чаще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один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год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исключением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случаев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изменения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места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жительства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места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пребывания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гражданина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).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выбранной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гражданин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осуществляет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выбор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чаще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один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год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исключением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случаев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замены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терапевта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терапевта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участкового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педиатра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педиатра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участкового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общей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практики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семейного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фельдшера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путем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подачи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заявления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лично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через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своего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представителя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руководителя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3.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первичной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специализированной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медико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санитарной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осуществляется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: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1)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направлению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терапевта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участкового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педиатра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участкового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общей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практики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семейного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),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фельдшера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специалиста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;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lastRenderedPageBreak/>
        <w:t xml:space="preserve">2)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случае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самостоятельного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обращения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гражданина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числе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выбранную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соответствии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частью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настоящей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учетом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порядков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4.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получения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специализированной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плановой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форме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выбор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осуществляется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направлению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лечащего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случае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если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реализации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территориальной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программы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государственных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гарантий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бесплатного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гражданам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принимают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участие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несколько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оказывающих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соответствующему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профилю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лечащий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обязан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проинформировать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гражданина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возможности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выбора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учетом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выполнения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условий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установленных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территориальной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программой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государственных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гарантий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бесплатного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гражданам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5.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Медицинская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неотложной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экстренной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форме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оказывается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гражданам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учетом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соблюдения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установленных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требований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срокам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6.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гражданину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рамках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программы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государственных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гарантий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бесплатного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гражданам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выбор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исключением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случаев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скорой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пределами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территории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субъекта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котором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проживает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гражданин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осуществляется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устанавливаемом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уполномоченным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исполнительной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власти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7.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выборе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гражданин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получение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доступной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форме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числе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размещенной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информационно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телекоммуникационной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сети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"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Интернет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"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далее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-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сеть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"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Интернет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"),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осуществляемой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деятельности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уровне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образования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квалификации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8.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Выбор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военнослужащими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приравненными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обеспечению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военнослужащим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проходящими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альтернативную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гражданскую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подлежащими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призыву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направляемыми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альтернативную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гражданскую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поступающими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контракту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приравненную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также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задержанными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заключенными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под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стражу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отбывающими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наказание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виде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ограничения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свободы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ареста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лишения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свободы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либо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административного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ареста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осуществляется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учетом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особенностей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установленных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статьями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25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26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настоящего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22.</w:t>
      </w:r>
      <w:r w:rsidRPr="00F5499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Информация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состоянии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здоровья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1.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Каждый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получить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доступной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форме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имеющуюся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информацию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состоянии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своего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числе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сведения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результатах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обследования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наличии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заболевания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установленном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диагнозе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прогнозе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развития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заболевания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методах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связанном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риске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возможных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видах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вмешательства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последствиях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результатах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2.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Информация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состоянии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предоставляется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пациенту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лично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лечащим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другими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работниками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принимающими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непосредственное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участие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обследовании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лечении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отношении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достигших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возраста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установленного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54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настоящего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признанных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установленном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недееспособными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информация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состоянии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предоставляется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представителям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3.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Информация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состоянии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может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быть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предоставлена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пациенту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против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случае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неблагоприятного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прогноза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развития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заболевания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информация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должна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сообщаться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деликатной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форме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гражданину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супругу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супруге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),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одному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близких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родственников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детям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родителям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усыновленным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усыновителям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родным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братьям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родным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сестрам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внукам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дедушкам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бабушкам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),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если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пациент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запретил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сообщать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этом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определил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которому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должна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быть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передана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такая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информация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lastRenderedPageBreak/>
        <w:t xml:space="preserve">4.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Пациент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либо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законный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представитель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непосредственно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знакомиться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документацией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отражающей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состояние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получать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основании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документации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консультации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других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специалистов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5.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Пациент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либо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законный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представитель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основании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письменного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заявления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получать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отражающие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состояние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документы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копии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выписки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документов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Основания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порядок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сроки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предоставления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документов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копий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выписок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устанавливаются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уполномоченным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исполнительной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власти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23.</w:t>
      </w:r>
      <w:r w:rsidRPr="00F5499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Информация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факторах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влияющих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здоровье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имеют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получение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достоверной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своевременной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факторах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способствующих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сохранению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оказывающих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вредное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влияние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включая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информацию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санитарно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эпидемиологическом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благополучии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района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проживания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состоянии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среды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обитания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рациональных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нормах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питания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качестве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безопасности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продукции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производственно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технического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назначения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пищевых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продуктов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товаров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личных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бытовых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нужд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потенциальной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опасности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человека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выполняемых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оказываемых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услуг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Такая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информация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предоставляется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государственной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власти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местного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самоуправления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соответствии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полномочиями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также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организациями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предусмотренном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законодательством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24.</w:t>
      </w:r>
      <w:r w:rsidRPr="00F5499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Права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работников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занятых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отдельных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видах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работ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охрану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здоровья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1.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целях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охраны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сохранения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способности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труду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предупреждения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своевременного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выявления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профессиональных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заболеваний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работники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занятые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вредными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опасными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производственными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факторами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также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случаях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предусмотренных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законодательством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работники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занятые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отдельных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видах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проходят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обязательные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осмотры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2.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Перечень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вредных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опасных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производственных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факторов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выполнении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которых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проводятся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обязательные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предварительные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осмотры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поступлении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периодические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осмотры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утверждается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уполномоченным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исполнительной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власти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3.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случае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выявления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проведении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обязательных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осмотров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противопоказаний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осуществлению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отдельных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видов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перечень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которых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устанавливается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уполномоченным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исполнительной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власти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работник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может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быть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признан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врачебной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комиссией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основании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результатов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экспертизы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профессиональной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пригодности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временно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постоянно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непригодным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состоянию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выполнению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отдельных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видов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4.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целях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охраны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работодатели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вправе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вводить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штат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должности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работников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создавать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подразделения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кабинет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здравпункт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кабинет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часть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другие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подразделения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),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оказывающие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работникам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Порядок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деятельности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подразделений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работников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устанавливается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уполномоченным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исполнительной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власти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5.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Работодатели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обязаны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обеспечивать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условия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прохождения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работниками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осмотров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диспансеризации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также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беспрепятственно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отпускать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работников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прохождения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25.</w:t>
      </w:r>
      <w:r w:rsidRPr="00F5499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Права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военнослужащих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лиц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приравненных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медицинскому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обеспечению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военнослужащим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также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граждан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проходящих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альтернативную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гражданскую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граждан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подлежащих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призыву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военную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направляемых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альтернативную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гражданскую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),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граждан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поступающих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военную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приравненную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ней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контракту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охрану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здоровья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lastRenderedPageBreak/>
        <w:t xml:space="preserve">1.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Военнослужащие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приравненные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обеспечению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военнослужащим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далее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-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военнослужащие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приравненные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),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также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проходящие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альтернативную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гражданскую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имеют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прохождение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врачебной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экспертизы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определения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годности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приравненной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досрочного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увольнения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приравненной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основании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заключения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врачебной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комиссии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2.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подлежащие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призыву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направляемые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альтернативную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гражданскую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поступающие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приравненную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контракту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проходят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освидетельствование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предусмотренном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61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настоящего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имеют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получение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информации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противопоказаниях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прохождения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приравненной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показаниях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отсрочки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освобождения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призыва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состоянию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3.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Военнослужащие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приравненные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имеют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получение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ведомственных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отсутствии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отсутствии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ведомственных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отделений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соответствующего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профиля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специалистов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либо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специального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оборудования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-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получение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установленном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Правительством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счет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бюджетных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ассигнований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бюджета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предусмотренных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эти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цели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органам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исполнительной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власти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которых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предусмотрена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военная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приравненная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4.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Порядок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военнослужащим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приравненным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устанавливается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Правительством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особенности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военнослужащим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приравненным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числе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порядок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освобождения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обязанностей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(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служебных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обязанностей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)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связи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заболеванием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иными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причинами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устанавливаются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федеральными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исполнительной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власти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которых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предусмотрена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военная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приравненная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5.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постановке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воинский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учет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призыве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поступлении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приравненную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контракту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поступлении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образовательные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учреждения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профессионального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образования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призыве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сборы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также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направляемые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альтернативную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гражданскую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имеют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получение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рамках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программы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государственных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гарантий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бесплатного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гражданам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исключением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освидетельствования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целях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определения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годности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приравненной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6.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Особенности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охраны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военнослужащих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приравненных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также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отдельных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категорий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проходящих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приравненную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органах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исполнительной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власти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которых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предусмотрена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военная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приравненная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служба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определяются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законодательством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регламентирующим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деятельность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этих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26.</w:t>
      </w:r>
      <w:r w:rsidRPr="00F5499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Права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лиц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задержанных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заключенных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под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стражу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отбывающих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наказание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виде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ограничения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свободы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ареста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лишения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свободы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либо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административного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ареста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получение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помощи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1.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задержанные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заключенные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под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стражу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отбывающие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наказание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виде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ограничения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свободы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ареста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лишения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свободы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либо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административного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ареста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имеют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числе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необходимых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случаях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государственной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системы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здравоохранения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муниципальной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системы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здравоохранения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соответствии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законодательством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2.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Беременные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женщины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женщины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время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родов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послеродовой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период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из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числа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указанных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1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настоящей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имеют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числе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охраны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материнства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детства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3.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невозможности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учреждениях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уголовно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исполнительной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системы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заключенные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под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стражу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отбывающие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наказание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виде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лишения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свободы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имеют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lastRenderedPageBreak/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государственной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системы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здравоохранения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муниципальной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системы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здравоохранения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также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приглашение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проведения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консультаций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врачей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специалистов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указанных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установленном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Правительством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счет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бюджетных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ассигнований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бюджета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предусмотренных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эти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цели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федеральному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исполнительной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власти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осуществляющему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правоприменительные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функции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функции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контролю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надзору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сфере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уголовных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наказаний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отношении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осужденных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4.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государственной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системы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здравоохранения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муниципальной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системы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здравоохранения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сотрудниками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учреждений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уголовно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исполнительной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системы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осуществляется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охрана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указанных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3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настоящей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необходимости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круглосуточное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наблюдение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целях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обеспечения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безопасности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указанных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работников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также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находящихся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государственной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муниципальной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систем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здравоохранения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установленном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исполнительной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власти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осуществляющим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функции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выработке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реализации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государственной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политики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нормативно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правовому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регулированию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сфере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уголовных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наказаний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совместно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уполномоченным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исполнительной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власти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5.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Испытание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новых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методов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профилактики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диагностики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лечения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реабилитации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также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лекарственных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препаратов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специализированных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продуктов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лечебного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питания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изделий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дезинфекционных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средств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привлечением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качестве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объекта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этих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целей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указанных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1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настоящей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допускается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6.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отношении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отбывающих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наказание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учреждениях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уголовно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исполнительной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системы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договор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добровольном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страховании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расторгается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7.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Порядок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оказания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помощи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числе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государственной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муниципальной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систем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здравоохранения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лицам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указанным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1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настоящей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устанавливается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законодательством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числе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нормативными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правовыми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актами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уполномоченного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исполнительной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власти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осуществляющего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функции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выработке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реализации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государственной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политики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нормативно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-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правовому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регулированию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сфере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уголовных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наказаний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согласованию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уполномоченным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федеральным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исполнительной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власти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27.</w:t>
      </w:r>
      <w:r w:rsidRPr="00F5499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Обязанности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граждан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сфере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охраны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здоровья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1.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обязаны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заботиться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сохранении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своего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2.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случаях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предусмотренных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законодательством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обязаны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проходить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осмотры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страдающие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заболеваниями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представляющими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опасность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для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окружающих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случаях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предусмотренных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законодательством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обязаны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проходить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медицинское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обследование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лечение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также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заниматься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профилактикой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этих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заболеваний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3.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находящиеся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лечении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обязаны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соблюдать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режим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лечения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числе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определенный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период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временной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нетрудоспособности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правила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поведения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пациента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организациях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Статья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28.</w:t>
      </w:r>
      <w:r w:rsidRPr="00F54998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 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Общественные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объединения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защите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прав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граждан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сфере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охраны</w:t>
      </w:r>
      <w:r w:rsidRPr="00F54998">
        <w:rPr>
          <w:rFonts w:ascii="Helvetica" w:eastAsia="Times New Roman" w:hAnsi="Helvetica" w:cs="Times New Roman"/>
          <w:b/>
          <w:bCs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b/>
          <w:bCs/>
          <w:color w:val="444444"/>
          <w:sz w:val="21"/>
          <w:szCs w:val="21"/>
          <w:lang w:eastAsia="ru-RU"/>
        </w:rPr>
        <w:t>здоровья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1.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имеют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создание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общественных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объединений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защите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сфере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охраны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формируемых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добровольной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основе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2.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Общественные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объединения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защите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сфере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охраны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могут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установленном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законодательством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Российской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Федерации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порядке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принимать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участие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разработке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норм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правил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сфере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охраны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решении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вопросов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связанных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нарушением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таких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норм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правил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F54998" w:rsidRPr="00F54998" w:rsidRDefault="00F54998" w:rsidP="00F54998">
      <w:pPr>
        <w:shd w:val="clear" w:color="auto" w:fill="FFFFFF"/>
        <w:spacing w:after="210" w:line="240" w:lineRule="auto"/>
        <w:jc w:val="both"/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</w:pP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lastRenderedPageBreak/>
        <w:t xml:space="preserve">3.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Общественные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объединения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защите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прав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граждан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сфере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охраны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здоровья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вправе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осуществлять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рекламу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конкретных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торговых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наименований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лекарственных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препаратов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биологически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активных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добавок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медицинских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изделий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,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специализированных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продуктов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лечебного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питания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и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заменителей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грудного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 xml:space="preserve"> </w:t>
      </w:r>
      <w:r w:rsidRPr="00F54998">
        <w:rPr>
          <w:rFonts w:ascii="Calibri" w:eastAsia="Times New Roman" w:hAnsi="Calibri" w:cs="Calibri"/>
          <w:color w:val="444444"/>
          <w:sz w:val="21"/>
          <w:szCs w:val="21"/>
          <w:lang w:eastAsia="ru-RU"/>
        </w:rPr>
        <w:t>молока</w:t>
      </w:r>
      <w:r w:rsidRPr="00F54998">
        <w:rPr>
          <w:rFonts w:ascii="Helvetica" w:eastAsia="Times New Roman" w:hAnsi="Helvetica" w:cs="Times New Roman"/>
          <w:color w:val="444444"/>
          <w:sz w:val="21"/>
          <w:szCs w:val="21"/>
          <w:lang w:eastAsia="ru-RU"/>
        </w:rPr>
        <w:t>.</w:t>
      </w:r>
    </w:p>
    <w:p w:rsidR="00837542" w:rsidRPr="00F54998" w:rsidRDefault="00837542" w:rsidP="00F54998">
      <w:bookmarkStart w:id="0" w:name="_GoBack"/>
      <w:bookmarkEnd w:id="0"/>
    </w:p>
    <w:sectPr w:rsidR="00837542" w:rsidRPr="00F5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8C"/>
    <w:rsid w:val="00837542"/>
    <w:rsid w:val="009A5959"/>
    <w:rsid w:val="00F54998"/>
    <w:rsid w:val="00F9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219B1-2598-4F7C-A641-A4AC2836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6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6E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96E8C"/>
    <w:rPr>
      <w:b/>
      <w:bCs/>
    </w:rPr>
  </w:style>
  <w:style w:type="paragraph" w:styleId="a4">
    <w:name w:val="Normal (Web)"/>
    <w:basedOn w:val="a"/>
    <w:uiPriority w:val="99"/>
    <w:semiHidden/>
    <w:unhideWhenUsed/>
    <w:rsid w:val="009A5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A59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3824</Words>
  <Characters>21801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2025-01-30T06:56:00Z</dcterms:created>
  <dcterms:modified xsi:type="dcterms:W3CDTF">2025-01-30T08:05:00Z</dcterms:modified>
</cp:coreProperties>
</file>