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10" w:rsidRPr="0017326C" w:rsidRDefault="00454BEC" w:rsidP="00454BEC">
      <w:pPr>
        <w:jc w:val="center"/>
        <w:rPr>
          <w:sz w:val="24"/>
          <w:szCs w:val="24"/>
        </w:rPr>
      </w:pPr>
      <w:r w:rsidRPr="0017326C">
        <w:rPr>
          <w:sz w:val="24"/>
          <w:szCs w:val="24"/>
        </w:rPr>
        <w:t xml:space="preserve">Перечень вакантных должностей </w:t>
      </w:r>
      <w:r w:rsidR="00E43610" w:rsidRPr="0017326C">
        <w:rPr>
          <w:sz w:val="24"/>
          <w:szCs w:val="24"/>
        </w:rPr>
        <w:t xml:space="preserve">средних медицинских работников </w:t>
      </w:r>
      <w:r w:rsidRPr="0017326C">
        <w:rPr>
          <w:sz w:val="24"/>
          <w:szCs w:val="24"/>
        </w:rPr>
        <w:t xml:space="preserve">в государственных учреждениях здравоохранения Пермского края </w:t>
      </w:r>
    </w:p>
    <w:p w:rsidR="00AE5506" w:rsidRPr="0017326C" w:rsidRDefault="00454BEC" w:rsidP="00454BEC">
      <w:pPr>
        <w:jc w:val="center"/>
        <w:rPr>
          <w:sz w:val="24"/>
          <w:szCs w:val="24"/>
        </w:rPr>
      </w:pPr>
      <w:r w:rsidRPr="0017326C">
        <w:rPr>
          <w:sz w:val="24"/>
          <w:szCs w:val="24"/>
        </w:rPr>
        <w:t xml:space="preserve">и их структурных </w:t>
      </w:r>
      <w:proofErr w:type="gramStart"/>
      <w:r w:rsidRPr="0017326C">
        <w:rPr>
          <w:sz w:val="24"/>
          <w:szCs w:val="24"/>
        </w:rPr>
        <w:t>подразделениях</w:t>
      </w:r>
      <w:proofErr w:type="gramEnd"/>
      <w:r w:rsidRPr="0017326C">
        <w:rPr>
          <w:sz w:val="24"/>
          <w:szCs w:val="24"/>
        </w:rPr>
        <w:t xml:space="preserve">, при замещении которых осуществляются единовременные компенсационные выплаты </w:t>
      </w:r>
    </w:p>
    <w:p w:rsidR="00B925C5" w:rsidRDefault="00B437E7" w:rsidP="00B437E7">
      <w:pPr>
        <w:jc w:val="center"/>
        <w:rPr>
          <w:sz w:val="24"/>
          <w:szCs w:val="24"/>
        </w:rPr>
      </w:pPr>
      <w:r w:rsidRPr="00B437E7">
        <w:rPr>
          <w:sz w:val="24"/>
          <w:szCs w:val="24"/>
        </w:rPr>
        <w:t xml:space="preserve">на 2023 год (программный реестр должностей), утвержденный приказом Министерства здравоохранения Пермского края </w:t>
      </w:r>
    </w:p>
    <w:p w:rsidR="005843A0" w:rsidRDefault="00B437E7" w:rsidP="00B437E7">
      <w:pPr>
        <w:jc w:val="center"/>
        <w:rPr>
          <w:sz w:val="24"/>
          <w:szCs w:val="24"/>
        </w:rPr>
      </w:pPr>
      <w:r w:rsidRPr="00B437E7">
        <w:rPr>
          <w:sz w:val="24"/>
          <w:szCs w:val="24"/>
        </w:rPr>
        <w:t xml:space="preserve">от </w:t>
      </w:r>
      <w:r w:rsidR="00603995" w:rsidRPr="00603995">
        <w:rPr>
          <w:sz w:val="24"/>
          <w:szCs w:val="24"/>
        </w:rPr>
        <w:t>07.02.2023 г. № 34-01-02-101</w:t>
      </w:r>
      <w:r w:rsidR="00B925C5" w:rsidRPr="00B925C5">
        <w:rPr>
          <w:sz w:val="24"/>
          <w:szCs w:val="24"/>
        </w:rPr>
        <w:t xml:space="preserve">(в редакции от </w:t>
      </w:r>
      <w:r w:rsidR="003B15BD">
        <w:rPr>
          <w:sz w:val="24"/>
          <w:szCs w:val="24"/>
        </w:rPr>
        <w:t>2</w:t>
      </w:r>
      <w:r w:rsidR="00114317">
        <w:rPr>
          <w:sz w:val="24"/>
          <w:szCs w:val="24"/>
        </w:rPr>
        <w:t>7</w:t>
      </w:r>
      <w:r w:rsidR="003B15BD">
        <w:rPr>
          <w:sz w:val="24"/>
          <w:szCs w:val="24"/>
        </w:rPr>
        <w:t>.0</w:t>
      </w:r>
      <w:r w:rsidR="00CB02D2">
        <w:rPr>
          <w:sz w:val="24"/>
          <w:szCs w:val="24"/>
        </w:rPr>
        <w:t>7</w:t>
      </w:r>
      <w:r w:rsidR="00B925C5" w:rsidRPr="00B925C5">
        <w:rPr>
          <w:sz w:val="24"/>
          <w:szCs w:val="24"/>
        </w:rPr>
        <w:t>.2023 г.)</w:t>
      </w:r>
    </w:p>
    <w:p w:rsidR="00B437E7" w:rsidRPr="0017326C" w:rsidRDefault="00B437E7" w:rsidP="00B437E7">
      <w:pPr>
        <w:jc w:val="center"/>
        <w:rPr>
          <w:sz w:val="24"/>
          <w:szCs w:val="24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709"/>
        <w:gridCol w:w="3119"/>
        <w:gridCol w:w="5386"/>
        <w:gridCol w:w="5245"/>
        <w:gridCol w:w="1276"/>
      </w:tblGrid>
      <w:tr w:rsidR="005843A0" w:rsidRPr="0017326C" w:rsidTr="00B925C5">
        <w:trPr>
          <w:trHeight w:val="288"/>
        </w:trPr>
        <w:tc>
          <w:tcPr>
            <w:tcW w:w="709" w:type="dxa"/>
            <w:vMerge w:val="restart"/>
            <w:vAlign w:val="center"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  <w:r w:rsidRPr="0017326C">
              <w:rPr>
                <w:sz w:val="24"/>
                <w:szCs w:val="24"/>
              </w:rPr>
              <w:t xml:space="preserve">№ </w:t>
            </w:r>
            <w:proofErr w:type="gramStart"/>
            <w:r w:rsidRPr="0017326C">
              <w:rPr>
                <w:sz w:val="24"/>
                <w:szCs w:val="24"/>
              </w:rPr>
              <w:t>п</w:t>
            </w:r>
            <w:proofErr w:type="gramEnd"/>
            <w:r w:rsidRPr="0017326C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vAlign w:val="center"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  <w:r w:rsidRPr="0017326C">
              <w:rPr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vMerge w:val="restart"/>
            <w:vAlign w:val="center"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  <w:r w:rsidRPr="0017326C">
              <w:rPr>
                <w:sz w:val="24"/>
                <w:szCs w:val="24"/>
              </w:rPr>
              <w:t>Наименование ГУЗ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  <w:r w:rsidRPr="0017326C">
              <w:rPr>
                <w:sz w:val="24"/>
                <w:szCs w:val="24"/>
              </w:rPr>
              <w:t>Наименование и адрес структурного подразделения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  <w:r w:rsidRPr="0017326C">
              <w:rPr>
                <w:sz w:val="24"/>
                <w:szCs w:val="24"/>
              </w:rPr>
              <w:t>Размер выплаты, руб.</w:t>
            </w:r>
          </w:p>
        </w:tc>
      </w:tr>
      <w:tr w:rsidR="005843A0" w:rsidRPr="0017326C" w:rsidTr="00B925C5">
        <w:trPr>
          <w:trHeight w:val="288"/>
        </w:trPr>
        <w:tc>
          <w:tcPr>
            <w:tcW w:w="709" w:type="dxa"/>
            <w:vMerge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43A0" w:rsidRPr="0017326C" w:rsidRDefault="005843A0" w:rsidP="00CB02D2">
            <w:pPr>
              <w:jc w:val="center"/>
              <w:rPr>
                <w:sz w:val="24"/>
                <w:szCs w:val="24"/>
              </w:rPr>
            </w:pP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"Кишертская центральная районная больница", Пермский край, с. Усть-Кишерть,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Сылвенская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п. Кордон,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Кишертский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п. Кордон,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Советская, д.14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624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ФАП с. Брод,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Чернушинский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с. Брод, ул. Новая, 7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Андроново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Чернушинский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Андроново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пер.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Прудный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3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"Березовская центральная районная больница", Пермский край,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. Березовка,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Школьная, 1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с. Сосновка, Пермский край, Березовский  муниципальный округ,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. Сосновка,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Центральная, 14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"Березовская центральная районная больница", Пермский край,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. Березовка,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Школьная, 1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ФАП с.</w:t>
            </w:r>
            <w:r w:rsidR="00AF4BDC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CB02D2">
              <w:rPr>
                <w:color w:val="000000"/>
                <w:sz w:val="24"/>
                <w:szCs w:val="24"/>
              </w:rPr>
              <w:t>Зернино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Пермский край, Березовский  муниципальный округ,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Зернино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ул. Мира, 17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"Больница Коми-Пермяцкого округа", Пермский край, г. Кудымкар, ул. Пирогова, 2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д. Карбас, Пермский край, Кудымкарский муниципальный округ, д. Карбас,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Молодежная, 8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"Горнозаводская районная больница", Пермский край, г. Горнозаводск,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Свердлова, 73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п. Промысла,  Пермский край, Горнозаводский городской округ,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. Промысла,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Комсомольская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3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"Горнозаводская районная больница", Пермский край, г. Горнозаводск,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Свердлова, 73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п. Медведка, Пермский край, Горнозаводский городской округ,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. Медведка, ул. Октябрьская, 16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Добрянская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Добрянка,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Герцена, 40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Ольховский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Добрянский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п. Ольховка, ул. Лесная, 25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Добрянская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Добрянка,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Герцена, 40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Усть-Гаревской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Добрянский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Усть-Гаревая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ул. Степана Разина, 1а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"Краевая больница имени академика  Вагнера Евгения Антоновича",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Березники, ул. Деменева, 12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Шемейнский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муниципальное образование "Город Березники",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Шемейный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ул. Космонавтов, 20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"Краевая больница имени академика  Вагнера Евгения Антоновича",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Березники, ул. Деменева, 12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Ощепковский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муниципальное образование "Город Березники", с. Ощепково, ул.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Школьная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Бородулинский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Верещагинский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Бородули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ул. 1 Мая, 27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"Куединская центральная районная больница", Пермский край, п. Куеда,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Красноармейская, 40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Гожанский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Куединский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Гожан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Центральная, 17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888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"Куединская центральная районная больница", Пермский край, п. Куеда,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Красноармейская, 40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Дойнинский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Куединский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д.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Дойная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Молодежная, 11а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831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>ГБУЗ ПК "Кунгурская больница", Пермский край, г. Кунгур, ул. Красногвардейцев, 45в</w:t>
            </w:r>
            <w:proofErr w:type="gramEnd"/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Зуятский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Кунгурский муниципальный округ, с.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Зуята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Школьная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3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"Городская  больница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Лысьвенского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городского округа", Пермский край, г. Лысьва, ул. Мира, 1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ФАП д. Обманка,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Лысьвенский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д. Обманка, ул. Шмидта, 6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884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Осинская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Оса,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Мелентьева, 1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ФАП с. Верхняя Давыдовка,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Осинский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с. Верхняя Давыдовка, ул. Молодёжная, 6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854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Осинская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Оса,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Мелентьева, 1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ФАП п. Лесной,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Осинский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п. Лесной, ул. Кирова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CB02D2">
        <w:trPr>
          <w:trHeight w:val="987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Осинская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Оса,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Мелентьева, 1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ФАП п. Рейд,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Осинский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п. Рейд, ул. Садовая, 39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1130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"Пермская центральная районная больница", Пермский край, Пермский муниципальный округ, с. Лобаново,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Культуры, 13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Аннинский ФАП,  Пермский край, Пермский муниципальный округ,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Аннинск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Заречная, з/у 12а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"Пермская центральная районная больница", Пермский край, Пермский муниципальный округ, с. Лобаново,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Культуры, 13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Сухо-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Бизярский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 Пермский край, Пермский муниципальный округ,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Сухобизярка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Луговая, 3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"Пермская центральная районная больница", Пермский край, Пермский муниципальный округ, с. Лобаново,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Культуры, 13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ташково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Пермский край, Пермский муниципальный округ, с. Сташково, ул. Новая, 8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"Чайковская центральная городская больница", Пермского край, г. Чайковский,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Ленина, 34/2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>ФАП с. Ольховка, Пермский край, Чайковский городской округ, с. Ольховка, ул. Советская, 38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Частинская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. Частые,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М. Горького, 86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с. Пихтовка,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Частинский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. Пихтовка,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Юбилейная, 7А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848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Аминькайский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Чернушинский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 городской округ, 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Аминькай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ул. Ленина, 1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фельдшерско-акушерским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пунктом-фельдшер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"Чусовская больница имени В.Г. Любимова", Пермский край, г. Чусовой,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Сивкова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ФАП п. Центральный, Пермский край, Чусовской городской округ, п. Центральный,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 ул. Зеленая, 8А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"Краевая больница имени академика  Вагнера Евгения Антоновича",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Березники, ул. Деменева, 12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п.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Скопкортная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Пермский край, Александровский муниципальный округ,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Скопкортная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ул. Уральская, 2а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"Красновишерская центральная районная больница", Пермский край, г. Красновишерск,  ул. Победы, 3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Северо-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Колчимский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Красновишерский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п. Северный Колчим, ул.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Новая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.24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845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"Кишертская центральная районная больница", Пермский край, с. Усть-Кишерть,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Сылвенская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с.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Молебка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Кишертский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с.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Молебка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Средняя, 12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"Кишертская центральная районная больница", Пермский край, с. Усть-Кишерть,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Сылвенская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ФАП с. Меча,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Кишертский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с. Меча,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Оханская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Оханск,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02D2">
              <w:rPr>
                <w:color w:val="000000"/>
                <w:sz w:val="24"/>
                <w:szCs w:val="24"/>
              </w:rPr>
              <w:t>Серова, 6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Половинский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Оханский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Тулумбаиха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Культуры, 16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784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Очерская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Очер,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 Ленина, 85а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ФАП с. Дворец,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Очерский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с. Дворец, ул. Советская, 17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3B0E82">
        <w:trPr>
          <w:trHeight w:val="655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"Северная больница Коми-пермяцкого округа", Пермский край, с. Кочево, ул. Титова, 24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>ФАП мобильный филиала в с. Коса, Пермский край, с. Коса, ул. Ленина, 94</w:t>
            </w:r>
            <w:proofErr w:type="gramEnd"/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"Северная больница Коми-пермяцкого округа", Пермский край, с. Кочево, ул. Титова, 24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Силайский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Кочевский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п.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Силайка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ул. Кирова, 15а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"Северная больница Коми-пермяцкого округа", Пермский край, с. Кочево, ул. Титова, 24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Маратовский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Кочевский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муниципальный округ, п. Мараты,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Трактовая, 20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CB02D2" w:rsidRPr="0017326C" w:rsidTr="00B925C5">
        <w:trPr>
          <w:trHeight w:val="90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"Красновишерская центральная районная больница",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Красновишерск,  ул. Победы, 3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Вайский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Красновишерский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п.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Вая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Набережная,  1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278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Суксунская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п. Суксун,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Зеленая, 36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Агафонковский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ФАП,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Суксунский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д.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Агафонково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16а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Запольский ФАП, 617113,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Верещагинский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Сепычевское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сельское поселение, д. Заполье, 14а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278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"Кунгурская городская станция скорой медицинской помощи",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Кунгур, ул. Ленина, 46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Пункт временного размещения бригад скорой медицинской помощи "Поселок Суксун" подстанции скорой медицинской помощи "Орда", Пермский край, п. Суксун,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Зеленая, 36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  <w:hideMark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"Кунгурская городская станция скорой медицинской помощи",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Кунгур, ул. Ленина, 46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Пункт временного размещения бригад скорой медицинской помощи "Поселок Суксун" подстанции скорой медицинской помощи "Орда", Пермский край, п. Суксун,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Зеленая, 36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595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"Кунгурская городская станция скорой медицинской помощи",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Кунгур, ул. Ленина, 46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Пункт временного размещения бригад скорой медицинской помощи "Поселок Октябрьский" подстанции скорой медицинской помощи "Орда"  Пермский край, Октябрьский городской округ, п. Октябрьский, ул. Ленина, 81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CB02D2">
        <w:trPr>
          <w:trHeight w:val="756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Отделение скорой медицинской помощи, Пермский край, г. Нытва, ул. Чкалова, 61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730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Отделение скорой медицинской помощи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Зюкайской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врачебной амбулатории, Пермский край,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Верещагинский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городской округ,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Зюкайка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ул. Тимирязева, 10 д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750000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Очерская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Очер,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ул.  Ленина, 85а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Отделение скорой медицинской помощи, Пермский край, г. Очер, ул. Ленина, 85а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B925C5">
        <w:trPr>
          <w:trHeight w:val="936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"Станция скорой медицинской помощи" г. Соликамск,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г. Соликамск, ул.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Молодежная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8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02D2">
              <w:rPr>
                <w:color w:val="000000"/>
                <w:sz w:val="24"/>
                <w:szCs w:val="24"/>
              </w:rPr>
              <w:t xml:space="preserve">Подстанция скорой медицинский помощи г. Красновишерск, Пермский край, </w:t>
            </w:r>
            <w:proofErr w:type="gramEnd"/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г. Красновишерск, ул. Победы, 3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3B0E82">
        <w:trPr>
          <w:trHeight w:val="703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ГБУЗ ПК "Станция скорой медицинской помощи" г. Соликамск, Пермский край,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г. Соликамск, ул.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Молодежная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>, 8</w:t>
            </w:r>
          </w:p>
        </w:tc>
        <w:tc>
          <w:tcPr>
            <w:tcW w:w="5245" w:type="dxa"/>
            <w:vAlign w:val="center"/>
          </w:tcPr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Подстанция скорой </w:t>
            </w:r>
            <w:proofErr w:type="gramStart"/>
            <w:r w:rsidRPr="00CB02D2">
              <w:rPr>
                <w:color w:val="000000"/>
                <w:sz w:val="24"/>
                <w:szCs w:val="24"/>
              </w:rPr>
              <w:t>медицинский</w:t>
            </w:r>
            <w:proofErr w:type="gramEnd"/>
            <w:r w:rsidRPr="00CB02D2">
              <w:rPr>
                <w:color w:val="000000"/>
                <w:sz w:val="24"/>
                <w:szCs w:val="24"/>
              </w:rPr>
              <w:t xml:space="preserve"> помощи </w:t>
            </w:r>
          </w:p>
          <w:p w:rsid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г. Чердынь, Пермский край, г. Чердынь, </w:t>
            </w:r>
          </w:p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Яборова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7а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CB02D2">
        <w:trPr>
          <w:trHeight w:val="680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"Пермская станция скорой медицинской помощи", г. Пермь, ул. Попова, 54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02D2">
              <w:rPr>
                <w:color w:val="000000"/>
                <w:sz w:val="24"/>
                <w:szCs w:val="24"/>
              </w:rPr>
              <w:t>Добрянская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 xml:space="preserve"> подстанция скорой медицинской помощи, Пермский край, ул. Герцена, 40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  <w:tr w:rsidR="00CB02D2" w:rsidRPr="0017326C" w:rsidTr="00CB02D2">
        <w:trPr>
          <w:trHeight w:val="691"/>
        </w:trPr>
        <w:tc>
          <w:tcPr>
            <w:tcW w:w="709" w:type="dxa"/>
            <w:vAlign w:val="center"/>
          </w:tcPr>
          <w:p w:rsidR="00CB02D2" w:rsidRPr="004465F4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4465F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538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ГБУЗ ПК "Больница Коми-Пермяцкого округа", Пермский край, г. Кудымкар, ул. Пирогова, 2</w:t>
            </w:r>
          </w:p>
        </w:tc>
        <w:tc>
          <w:tcPr>
            <w:tcW w:w="5245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 xml:space="preserve">Отделение скорой медицинской помощи, Пермский край,  г. Кудымкар,  ул. </w:t>
            </w:r>
            <w:proofErr w:type="spellStart"/>
            <w:r w:rsidRPr="00CB02D2">
              <w:rPr>
                <w:color w:val="000000"/>
                <w:sz w:val="24"/>
                <w:szCs w:val="24"/>
              </w:rPr>
              <w:t>Коркиных</w:t>
            </w:r>
            <w:proofErr w:type="spellEnd"/>
            <w:r w:rsidRPr="00CB02D2">
              <w:rPr>
                <w:color w:val="000000"/>
                <w:sz w:val="24"/>
                <w:szCs w:val="24"/>
              </w:rPr>
              <w:t>, 1</w:t>
            </w:r>
          </w:p>
        </w:tc>
        <w:tc>
          <w:tcPr>
            <w:tcW w:w="1276" w:type="dxa"/>
            <w:vAlign w:val="center"/>
          </w:tcPr>
          <w:p w:rsidR="00CB02D2" w:rsidRPr="00CB02D2" w:rsidRDefault="00CB02D2" w:rsidP="00CB02D2">
            <w:pPr>
              <w:jc w:val="center"/>
              <w:rPr>
                <w:color w:val="000000"/>
                <w:sz w:val="24"/>
                <w:szCs w:val="24"/>
              </w:rPr>
            </w:pPr>
            <w:r w:rsidRPr="00CB02D2">
              <w:rPr>
                <w:color w:val="000000"/>
                <w:sz w:val="24"/>
                <w:szCs w:val="24"/>
              </w:rPr>
              <w:t>500000</w:t>
            </w:r>
          </w:p>
        </w:tc>
      </w:tr>
    </w:tbl>
    <w:p w:rsidR="005843A0" w:rsidRPr="0017326C" w:rsidRDefault="005843A0" w:rsidP="00CB02D2">
      <w:pPr>
        <w:jc w:val="center"/>
        <w:rPr>
          <w:sz w:val="24"/>
          <w:szCs w:val="24"/>
        </w:rPr>
      </w:pPr>
    </w:p>
    <w:sectPr w:rsidR="005843A0" w:rsidRPr="0017326C" w:rsidSect="00070D90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EC"/>
    <w:rsid w:val="00070D90"/>
    <w:rsid w:val="00076036"/>
    <w:rsid w:val="000B5CC3"/>
    <w:rsid w:val="000F6BDF"/>
    <w:rsid w:val="00114317"/>
    <w:rsid w:val="00173148"/>
    <w:rsid w:val="0017326C"/>
    <w:rsid w:val="001A69CC"/>
    <w:rsid w:val="00337674"/>
    <w:rsid w:val="003B0E82"/>
    <w:rsid w:val="003B15BD"/>
    <w:rsid w:val="003E7EC1"/>
    <w:rsid w:val="00413384"/>
    <w:rsid w:val="004465F4"/>
    <w:rsid w:val="00454BEC"/>
    <w:rsid w:val="00457C63"/>
    <w:rsid w:val="004900F3"/>
    <w:rsid w:val="00526491"/>
    <w:rsid w:val="0058083D"/>
    <w:rsid w:val="005843A0"/>
    <w:rsid w:val="005E46D8"/>
    <w:rsid w:val="00603995"/>
    <w:rsid w:val="00672280"/>
    <w:rsid w:val="006D1D42"/>
    <w:rsid w:val="00715228"/>
    <w:rsid w:val="00716714"/>
    <w:rsid w:val="007C7455"/>
    <w:rsid w:val="00802F1F"/>
    <w:rsid w:val="00833DF8"/>
    <w:rsid w:val="00834E33"/>
    <w:rsid w:val="008C3BD1"/>
    <w:rsid w:val="008D3749"/>
    <w:rsid w:val="009068E1"/>
    <w:rsid w:val="0091729B"/>
    <w:rsid w:val="009F36A6"/>
    <w:rsid w:val="00A17D57"/>
    <w:rsid w:val="00AE5506"/>
    <w:rsid w:val="00AF4BDC"/>
    <w:rsid w:val="00AF613C"/>
    <w:rsid w:val="00B437E7"/>
    <w:rsid w:val="00B82C9D"/>
    <w:rsid w:val="00B925C5"/>
    <w:rsid w:val="00BF764C"/>
    <w:rsid w:val="00BF7769"/>
    <w:rsid w:val="00C03AD7"/>
    <w:rsid w:val="00C60D05"/>
    <w:rsid w:val="00C7208E"/>
    <w:rsid w:val="00CA7AA3"/>
    <w:rsid w:val="00CB02D2"/>
    <w:rsid w:val="00CB37D3"/>
    <w:rsid w:val="00CC0473"/>
    <w:rsid w:val="00CE398B"/>
    <w:rsid w:val="00CE77D2"/>
    <w:rsid w:val="00CF4AC6"/>
    <w:rsid w:val="00CF4C81"/>
    <w:rsid w:val="00D0013E"/>
    <w:rsid w:val="00D61384"/>
    <w:rsid w:val="00DD0F32"/>
    <w:rsid w:val="00DE6E52"/>
    <w:rsid w:val="00E43610"/>
    <w:rsid w:val="00E5157A"/>
    <w:rsid w:val="00E73FA2"/>
    <w:rsid w:val="00EB25CE"/>
    <w:rsid w:val="00EC5B1D"/>
    <w:rsid w:val="00ED7C10"/>
    <w:rsid w:val="00EE62FA"/>
    <w:rsid w:val="00F35CC5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4</cp:revision>
  <dcterms:created xsi:type="dcterms:W3CDTF">2023-07-28T05:23:00Z</dcterms:created>
  <dcterms:modified xsi:type="dcterms:W3CDTF">2023-07-28T05:54:00Z</dcterms:modified>
</cp:coreProperties>
</file>